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华文楷体" w:eastAsia="黑体"/>
          <w:b w:val="0"/>
          <w:bCs/>
          <w:sz w:val="30"/>
          <w:szCs w:val="30"/>
        </w:rPr>
      </w:pPr>
      <w:r>
        <w:rPr>
          <w:rFonts w:hint="eastAsia" w:ascii="黑体" w:hAnsi="华文楷体" w:eastAsia="黑体"/>
          <w:b w:val="0"/>
          <w:bCs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黑体" w:hAnsi="华文楷体" w:eastAsia="黑体"/>
          <w:b w:val="0"/>
          <w:bCs/>
          <w:sz w:val="30"/>
          <w:szCs w:val="30"/>
          <w:u w:val="none"/>
          <w:lang w:val="en-US" w:eastAsia="zh-CN"/>
        </w:rPr>
        <w:t>省</w:t>
      </w:r>
      <w:r>
        <w:rPr>
          <w:rFonts w:hint="eastAsia" w:ascii="黑体" w:hAnsi="华文楷体" w:eastAsia="黑体"/>
          <w:b w:val="0"/>
          <w:bCs/>
          <w:sz w:val="30"/>
          <w:szCs w:val="30"/>
          <w:u w:val="none"/>
          <w:lang w:val="en" w:eastAsia="zh-CN"/>
        </w:rPr>
        <w:t>（自治区、直辖市</w:t>
      </w:r>
      <w:r>
        <w:rPr>
          <w:rFonts w:hint="eastAsia" w:ascii="黑体" w:hAnsi="黑体" w:eastAsia="黑体" w:cs="黑体"/>
          <w:sz w:val="32"/>
          <w:szCs w:val="32"/>
          <w:u w:val="none"/>
        </w:rPr>
        <w:t>、新疆生产建设兵团</w:t>
      </w:r>
      <w:r>
        <w:rPr>
          <w:rFonts w:hint="eastAsia" w:ascii="黑体" w:hAnsi="华文楷体" w:eastAsia="黑体"/>
          <w:b w:val="0"/>
          <w:bCs/>
          <w:sz w:val="30"/>
          <w:szCs w:val="30"/>
          <w:u w:val="none"/>
          <w:lang w:val="en" w:eastAsia="zh-CN"/>
        </w:rPr>
        <w:t>）</w:t>
      </w:r>
      <w:r>
        <w:rPr>
          <w:rFonts w:hint="eastAsia" w:ascii="黑体" w:hAnsi="华文楷体" w:eastAsia="黑体"/>
          <w:b w:val="0"/>
          <w:bCs/>
          <w:sz w:val="30"/>
          <w:szCs w:val="30"/>
        </w:rPr>
        <w:t>20</w:t>
      </w:r>
      <w:r>
        <w:rPr>
          <w:rFonts w:hint="eastAsia" w:ascii="黑体" w:hAnsi="华文楷体" w:eastAsia="黑体"/>
          <w:b w:val="0"/>
          <w:bCs/>
          <w:sz w:val="30"/>
          <w:szCs w:val="30"/>
          <w:lang w:val="en-US" w:eastAsia="zh-CN"/>
        </w:rPr>
        <w:t>24</w:t>
      </w:r>
      <w:r>
        <w:rPr>
          <w:rFonts w:hint="eastAsia" w:ascii="黑体" w:hAnsi="华文楷体" w:eastAsia="黑体"/>
          <w:b w:val="0"/>
          <w:bCs/>
          <w:sz w:val="30"/>
          <w:szCs w:val="30"/>
        </w:rPr>
        <w:t>年灌溉水有效利用系数测算成果</w:t>
      </w:r>
    </w:p>
    <w:p>
      <w:pPr>
        <w:jc w:val="center"/>
        <w:rPr>
          <w:rFonts w:hint="eastAsia" w:ascii="黑体" w:hAnsi="华文楷体" w:eastAsia="黑体"/>
          <w:b w:val="0"/>
          <w:bCs/>
          <w:sz w:val="30"/>
          <w:szCs w:val="30"/>
          <w:lang w:eastAsia="zh-CN"/>
        </w:rPr>
      </w:pPr>
      <w:r>
        <w:rPr>
          <w:rFonts w:hint="eastAsia" w:ascii="黑体" w:hAnsi="华文楷体" w:eastAsia="黑体"/>
          <w:b w:val="0"/>
          <w:bCs/>
          <w:sz w:val="30"/>
          <w:szCs w:val="30"/>
          <w:lang w:eastAsia="zh-CN"/>
        </w:rPr>
        <w:t>专家复核意见处理情况汇总表</w:t>
      </w:r>
    </w:p>
    <w:tbl>
      <w:tblPr>
        <w:tblStyle w:val="5"/>
        <w:tblpPr w:leftFromText="180" w:rightFromText="180" w:vertAnchor="text" w:horzAnchor="page" w:tblpX="1391" w:tblpY="619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3992"/>
        <w:gridCol w:w="5807"/>
        <w:gridCol w:w="1772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82" w:type="pct"/>
            <w:shd w:val="clear" w:color="auto" w:fill="auto"/>
            <w:vAlign w:val="center"/>
          </w:tcPr>
          <w:p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专家复核意见</w:t>
            </w:r>
          </w:p>
        </w:tc>
        <w:tc>
          <w:tcPr>
            <w:tcW w:w="2042" w:type="pct"/>
            <w:shd w:val="clear" w:color="auto" w:fill="auto"/>
            <w:vAlign w:val="center"/>
          </w:tcPr>
          <w:p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处理情况</w:t>
            </w:r>
          </w:p>
        </w:tc>
        <w:tc>
          <w:tcPr>
            <w:tcW w:w="623" w:type="pct"/>
            <w:vAlign w:val="center"/>
          </w:tcPr>
          <w:p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处理结果</w:t>
            </w:r>
          </w:p>
        </w:tc>
        <w:tc>
          <w:tcPr>
            <w:tcW w:w="648" w:type="pct"/>
            <w:shd w:val="clear" w:color="auto" w:fill="auto"/>
            <w:vAlign w:val="center"/>
          </w:tcPr>
          <w:p>
            <w:pPr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说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exact"/>
        </w:trPr>
        <w:tc>
          <w:tcPr>
            <w:tcW w:w="282" w:type="pct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042" w:type="pct"/>
            <w:shd w:val="clear" w:color="auto" w:fill="auto"/>
            <w:vAlign w:val="center"/>
          </w:tcPr>
          <w:p>
            <w:pPr>
              <w:jc w:val="left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23" w:type="pct"/>
            <w:vAlign w:val="center"/>
          </w:tcPr>
          <w:p>
            <w:pP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□采纳</w:t>
            </w:r>
          </w:p>
          <w:p>
            <w:pP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□部分采纳</w:t>
            </w:r>
          </w:p>
          <w:p>
            <w:pPr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不</w:t>
            </w: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采纳</w:t>
            </w:r>
          </w:p>
        </w:tc>
        <w:tc>
          <w:tcPr>
            <w:tcW w:w="648" w:type="pc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exact"/>
        </w:trPr>
        <w:tc>
          <w:tcPr>
            <w:tcW w:w="282" w:type="pct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042" w:type="pct"/>
            <w:shd w:val="clear" w:color="auto" w:fill="auto"/>
            <w:vAlign w:val="center"/>
          </w:tcPr>
          <w:p>
            <w:pPr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>
            <w:pP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□采纳</w:t>
            </w:r>
          </w:p>
          <w:p>
            <w:pP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□部分采纳</w:t>
            </w:r>
          </w:p>
          <w:p>
            <w:pPr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不</w:t>
            </w: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采纳</w:t>
            </w:r>
          </w:p>
        </w:tc>
        <w:tc>
          <w:tcPr>
            <w:tcW w:w="648" w:type="pct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exact"/>
        </w:trPr>
        <w:tc>
          <w:tcPr>
            <w:tcW w:w="282" w:type="pct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140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042" w:type="pct"/>
            <w:shd w:val="clear" w:color="auto" w:fill="auto"/>
            <w:vAlign w:val="center"/>
          </w:tcPr>
          <w:p>
            <w:pPr>
              <w:jc w:val="left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23" w:type="pct"/>
            <w:vAlign w:val="center"/>
          </w:tcPr>
          <w:p>
            <w:pP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□采纳</w:t>
            </w:r>
          </w:p>
          <w:p>
            <w:pP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□部分采纳</w:t>
            </w:r>
          </w:p>
          <w:p>
            <w:pPr>
              <w:rPr>
                <w:rFonts w:ascii="Times New Roman" w:hAnsi="Times New Roman" w:eastAsia="仿宋_GB2312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不</w:t>
            </w: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采纳</w:t>
            </w:r>
          </w:p>
        </w:tc>
        <w:tc>
          <w:tcPr>
            <w:tcW w:w="648" w:type="pct"/>
            <w:shd w:val="clear" w:color="auto" w:fill="auto"/>
            <w:vAlign w:val="center"/>
          </w:tcPr>
          <w:p>
            <w:pPr>
              <w:jc w:val="left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exact"/>
        </w:trPr>
        <w:tc>
          <w:tcPr>
            <w:tcW w:w="5000" w:type="pct"/>
            <w:gridSpan w:val="5"/>
            <w:shd w:val="clear" w:color="auto" w:fill="auto"/>
            <w:vAlign w:val="center"/>
          </w:tcPr>
          <w:p>
            <w:pPr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注：处理结果分为采纳、不采纳、部分采纳等3种。</w:t>
            </w:r>
            <w:r>
              <w:rPr>
                <w:rFonts w:hint="eastAsia"/>
                <w:lang w:eastAsia="zh-CN"/>
              </w:rPr>
              <w:t>不采纳、部分采纳应说明理由。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1NWQ1OWYyMzhhNDlmMDExNWQ1OTVlMGE1ZTg1NTIifQ=="/>
  </w:docVars>
  <w:rsids>
    <w:rsidRoot w:val="004C0636"/>
    <w:rsid w:val="00023073"/>
    <w:rsid w:val="00182A69"/>
    <w:rsid w:val="001A33D6"/>
    <w:rsid w:val="0029636E"/>
    <w:rsid w:val="002B343B"/>
    <w:rsid w:val="003D6982"/>
    <w:rsid w:val="004572BB"/>
    <w:rsid w:val="00466B94"/>
    <w:rsid w:val="00484A97"/>
    <w:rsid w:val="004A7CCA"/>
    <w:rsid w:val="004C0636"/>
    <w:rsid w:val="0051635E"/>
    <w:rsid w:val="00553D07"/>
    <w:rsid w:val="006B6513"/>
    <w:rsid w:val="00706AE8"/>
    <w:rsid w:val="00785E74"/>
    <w:rsid w:val="00796535"/>
    <w:rsid w:val="007D3542"/>
    <w:rsid w:val="009067BD"/>
    <w:rsid w:val="00994E43"/>
    <w:rsid w:val="00A32597"/>
    <w:rsid w:val="00A63DC5"/>
    <w:rsid w:val="00AB70CD"/>
    <w:rsid w:val="00B831E3"/>
    <w:rsid w:val="00BB2294"/>
    <w:rsid w:val="00C57F52"/>
    <w:rsid w:val="00D24B39"/>
    <w:rsid w:val="00D618A0"/>
    <w:rsid w:val="00DB3BB4"/>
    <w:rsid w:val="00E52F55"/>
    <w:rsid w:val="00E57F35"/>
    <w:rsid w:val="00E93EEA"/>
    <w:rsid w:val="00ED6E84"/>
    <w:rsid w:val="00EE48D0"/>
    <w:rsid w:val="00F978DF"/>
    <w:rsid w:val="00FB7F99"/>
    <w:rsid w:val="046F1D6F"/>
    <w:rsid w:val="06E15B1B"/>
    <w:rsid w:val="0D7E56AF"/>
    <w:rsid w:val="10185485"/>
    <w:rsid w:val="113F579D"/>
    <w:rsid w:val="137D17A8"/>
    <w:rsid w:val="16364DE4"/>
    <w:rsid w:val="192F1DA7"/>
    <w:rsid w:val="1E0A7C8E"/>
    <w:rsid w:val="1E68510C"/>
    <w:rsid w:val="20586E69"/>
    <w:rsid w:val="208970B8"/>
    <w:rsid w:val="23765AC0"/>
    <w:rsid w:val="2C7B0A57"/>
    <w:rsid w:val="2D312B68"/>
    <w:rsid w:val="2E913CD3"/>
    <w:rsid w:val="3A371B36"/>
    <w:rsid w:val="3B9A02EE"/>
    <w:rsid w:val="3E74532D"/>
    <w:rsid w:val="417F37CB"/>
    <w:rsid w:val="4C945796"/>
    <w:rsid w:val="546B588D"/>
    <w:rsid w:val="5C4B1BC1"/>
    <w:rsid w:val="5D0B060B"/>
    <w:rsid w:val="60F175BE"/>
    <w:rsid w:val="66022D6B"/>
    <w:rsid w:val="674F4A5B"/>
    <w:rsid w:val="68CD161E"/>
    <w:rsid w:val="68D475B1"/>
    <w:rsid w:val="6D2A0115"/>
    <w:rsid w:val="6E0C3383"/>
    <w:rsid w:val="73B941BB"/>
    <w:rsid w:val="77FC9CA7"/>
    <w:rsid w:val="79FBF721"/>
    <w:rsid w:val="7AAC0BFC"/>
    <w:rsid w:val="7AEC4607"/>
    <w:rsid w:val="7B2554CB"/>
    <w:rsid w:val="CBF70A2D"/>
    <w:rsid w:val="EFAF5036"/>
    <w:rsid w:val="F9B6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Char"/>
    <w:basedOn w:val="2"/>
    <w:qFormat/>
    <w:uiPriority w:val="0"/>
    <w:pPr>
      <w:snapToGrid w:val="0"/>
      <w:spacing w:before="240" w:after="240" w:line="348" w:lineRule="auto"/>
    </w:pPr>
    <w:rPr>
      <w:rFonts w:ascii="Tahoma" w:hAnsi="Tahoma"/>
      <w:bCs w:val="0"/>
      <w:kern w:val="2"/>
      <w:sz w:val="24"/>
      <w:szCs w:val="20"/>
    </w:rPr>
  </w:style>
  <w:style w:type="character" w:customStyle="1" w:styleId="8">
    <w:name w:val="标题 1 Char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9">
    <w:name w:val="页眉 Char"/>
    <w:link w:val="4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0">
    <w:name w:val="页脚 Char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11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1768</Words>
  <Characters>2126</Characters>
  <Lines>16</Lines>
  <Paragraphs>4</Paragraphs>
  <TotalTime>0</TotalTime>
  <ScaleCrop>false</ScaleCrop>
  <LinksUpToDate>false</LinksUpToDate>
  <CharactersWithSpaces>2165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2019-03-10T10:17:00Z</dcterms:created>
  <dc:creator>lenovo</dc:creator>
  <cp:lastModifiedBy>humeng</cp:lastModifiedBy>
  <dcterms:modified xsi:type="dcterms:W3CDTF">2025-01-06T11:27:28Z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74704A8976944151A0196B5FAEBEA518</vt:lpwstr>
  </property>
</Properties>
</file>